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3784" w:rsidR="00057E95" w:rsidP="00057E95" w:rsidRDefault="00057E95" w14:paraId="4A5F586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bookmarkStart w:name="_Hlk44601973" w:id="0"/>
      <w:bookmarkStart w:name="_Hlk44601515" w:id="1"/>
      <w:r w:rsidRPr="00BD3784">
        <w:rPr>
          <w:rFonts w:ascii="Arial" w:hAnsi="Arial" w:cs="Arial"/>
          <w:b/>
          <w:sz w:val="20"/>
          <w:szCs w:val="20"/>
        </w:rPr>
        <w:t>Uchwała nr 8</w:t>
      </w:r>
    </w:p>
    <w:p w:rsidRPr="00BD3784" w:rsidR="00057E95" w:rsidP="00057E95" w:rsidRDefault="00057E95" w14:paraId="46CEAB40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8D5CB4" w:rsidP="38A96414" w:rsidRDefault="00057E95" w14:paraId="63DE210C" w14:textId="7D0813B7">
      <w:pPr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38A96414" w:rsidR="00057E95">
        <w:rPr>
          <w:rFonts w:ascii="Arial" w:hAnsi="Arial" w:cs="Arial"/>
          <w:b w:val="1"/>
          <w:bCs w:val="1"/>
          <w:sz w:val="20"/>
          <w:szCs w:val="20"/>
        </w:rPr>
        <w:t xml:space="preserve">z siedzibą w Warszawie z dnia </w:t>
      </w:r>
      <w:bookmarkEnd w:id="0"/>
      <w:bookmarkEnd w:id="1"/>
      <w:r w:rsidRPr="38A96414" w:rsidR="008D5CB4">
        <w:rPr>
          <w:rFonts w:ascii="Arial" w:hAnsi="Arial" w:cs="Arial"/>
          <w:b w:val="1"/>
          <w:bCs w:val="1"/>
          <w:sz w:val="20"/>
          <w:szCs w:val="20"/>
        </w:rPr>
        <w:t>2</w:t>
      </w:r>
      <w:r w:rsidRPr="38A96414" w:rsidR="179888A6">
        <w:rPr>
          <w:rFonts w:ascii="Arial" w:hAnsi="Arial" w:cs="Arial"/>
          <w:b w:val="1"/>
          <w:bCs w:val="1"/>
          <w:sz w:val="20"/>
          <w:szCs w:val="20"/>
        </w:rPr>
        <w:t>9</w:t>
      </w:r>
      <w:r w:rsidRPr="38A96414" w:rsidR="008D5CB4">
        <w:rPr>
          <w:rFonts w:ascii="Arial" w:hAnsi="Arial" w:cs="Arial"/>
          <w:b w:val="1"/>
          <w:bCs w:val="1"/>
          <w:sz w:val="20"/>
          <w:szCs w:val="20"/>
        </w:rPr>
        <w:t xml:space="preserve"> czerwca 202</w:t>
      </w:r>
      <w:r w:rsidRPr="38A96414" w:rsidR="1185ACE6">
        <w:rPr>
          <w:rFonts w:ascii="Arial" w:hAnsi="Arial" w:cs="Arial"/>
          <w:b w:val="1"/>
          <w:bCs w:val="1"/>
          <w:sz w:val="20"/>
          <w:szCs w:val="20"/>
        </w:rPr>
        <w:t>6</w:t>
      </w:r>
      <w:r w:rsidRPr="38A96414" w:rsidR="008D5CB4">
        <w:rPr>
          <w:rFonts w:ascii="Arial" w:hAnsi="Arial" w:cs="Arial"/>
          <w:b w:val="1"/>
          <w:bCs w:val="1"/>
          <w:sz w:val="20"/>
          <w:szCs w:val="20"/>
        </w:rPr>
        <w:t xml:space="preserve"> roku</w:t>
      </w:r>
    </w:p>
    <w:p w:rsidRPr="00BD3784" w:rsidR="008D5CB4" w:rsidP="38A96414" w:rsidRDefault="008D5CB4" w14:paraId="5BA6A9CA" w14:textId="5A0A9562">
      <w:pPr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38A96414" w:rsidR="008D5CB4">
        <w:rPr>
          <w:rFonts w:ascii="Arial" w:hAnsi="Arial" w:cs="Arial"/>
          <w:b w:val="1"/>
          <w:bCs w:val="1"/>
          <w:sz w:val="20"/>
          <w:szCs w:val="20"/>
        </w:rPr>
        <w:t>w sprawie przeznaczenia zysku osiągniętego w roku obrotowym 202</w:t>
      </w:r>
      <w:r w:rsidRPr="38A96414" w:rsidR="3477BA05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BD3784" w:rsidR="008D5CB4" w:rsidP="008D5CB4" w:rsidRDefault="008D5CB4" w14:paraId="23CCA1D2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D5CB4" w:rsidP="6C1F4944" w:rsidRDefault="008D5CB4" w14:paraId="7C68BD4B" w14:textId="704203DE">
      <w:pPr>
        <w:pStyle w:val="Normalny"/>
        <w:spacing w:after="0"/>
        <w:contextualSpacing w:val="1"/>
        <w:jc w:val="both"/>
        <w:rPr>
          <w:rFonts w:ascii="Arial" w:hAnsi="Arial" w:cs="Arial"/>
          <w:sz w:val="20"/>
          <w:szCs w:val="20"/>
        </w:rPr>
      </w:pPr>
      <w:r w:rsidRPr="6C1F4944" w:rsidR="008D5CB4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3 ust. 2 Statutu e-Izby, postanawia zysk osiągnięty w roku obrotowym 20</w:t>
      </w:r>
      <w:r w:rsidRPr="6C1F4944" w:rsidR="008D5CB4">
        <w:rPr>
          <w:rFonts w:ascii="Arial" w:hAnsi="Arial" w:cs="Arial"/>
          <w:sz w:val="20"/>
          <w:szCs w:val="20"/>
        </w:rPr>
        <w:t>2</w:t>
      </w:r>
      <w:r w:rsidRPr="6C1F4944" w:rsidR="13485BE1">
        <w:rPr>
          <w:rFonts w:ascii="Arial" w:hAnsi="Arial" w:cs="Arial"/>
          <w:sz w:val="20"/>
          <w:szCs w:val="20"/>
        </w:rPr>
        <w:t>5</w:t>
      </w:r>
      <w:r w:rsidRPr="6C1F4944" w:rsidR="008D5CB4">
        <w:rPr>
          <w:rFonts w:ascii="Arial" w:hAnsi="Arial" w:cs="Arial"/>
          <w:sz w:val="20"/>
          <w:szCs w:val="20"/>
        </w:rPr>
        <w:t xml:space="preserve"> w łącznej kwocie </w:t>
      </w:r>
      <w:r w:rsidRPr="6C1F4944" w:rsidR="16F10D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pl-PL"/>
        </w:rPr>
        <w:t>123 730,22</w:t>
      </w:r>
      <w:r w:rsidRPr="6C1F4944" w:rsidR="008D5CB4">
        <w:rPr>
          <w:rFonts w:ascii="Arial" w:hAnsi="Arial" w:cs="Arial"/>
          <w:sz w:val="20"/>
          <w:szCs w:val="20"/>
        </w:rPr>
        <w:t xml:space="preserve"> </w:t>
      </w:r>
      <w:r w:rsidRPr="6C1F4944" w:rsidR="008D5CB4">
        <w:rPr>
          <w:rFonts w:ascii="Arial" w:hAnsi="Arial" w:cs="Arial"/>
          <w:sz w:val="20"/>
          <w:szCs w:val="20"/>
        </w:rPr>
        <w:t>złotych, przeznaczyć w całości na realizację celów statutowych e-Izby w roku 202</w:t>
      </w:r>
      <w:r w:rsidRPr="6C1F4944" w:rsidR="0A3E86F0">
        <w:rPr>
          <w:rFonts w:ascii="Arial" w:hAnsi="Arial" w:cs="Arial"/>
          <w:sz w:val="20"/>
          <w:szCs w:val="20"/>
        </w:rPr>
        <w:t>6</w:t>
      </w:r>
      <w:r w:rsidRPr="6C1F4944" w:rsidR="008D5CB4">
        <w:rPr>
          <w:rFonts w:ascii="Arial" w:hAnsi="Arial" w:cs="Arial"/>
          <w:sz w:val="20"/>
          <w:szCs w:val="20"/>
        </w:rPr>
        <w:t>.”</w:t>
      </w:r>
    </w:p>
    <w:p w:rsidR="1EF5C4B4" w:rsidP="008D5CB4" w:rsidRDefault="1EF5C4B4" w14:paraId="6919558F" w14:textId="5932D570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sectPr w:rsidR="1EF5C4B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433352588">
    <w:abstractNumId w:val="0"/>
  </w:num>
  <w:num w:numId="2" w16cid:durableId="1292008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37D"/>
    <w:rsid w:val="00057E95"/>
    <w:rsid w:val="000B0944"/>
    <w:rsid w:val="000F6DAA"/>
    <w:rsid w:val="00191D31"/>
    <w:rsid w:val="00251D11"/>
    <w:rsid w:val="00270342"/>
    <w:rsid w:val="00282BDD"/>
    <w:rsid w:val="002A1DE7"/>
    <w:rsid w:val="003C2991"/>
    <w:rsid w:val="00425015"/>
    <w:rsid w:val="00435004"/>
    <w:rsid w:val="004A5513"/>
    <w:rsid w:val="005129F5"/>
    <w:rsid w:val="006167BF"/>
    <w:rsid w:val="0066041C"/>
    <w:rsid w:val="006823EF"/>
    <w:rsid w:val="008D5CB4"/>
    <w:rsid w:val="00BD537D"/>
    <w:rsid w:val="00CC15C5"/>
    <w:rsid w:val="00DE7A7B"/>
    <w:rsid w:val="09B34C4D"/>
    <w:rsid w:val="0A3E86F0"/>
    <w:rsid w:val="0CE9FB63"/>
    <w:rsid w:val="0EFDFE94"/>
    <w:rsid w:val="0FD38F2D"/>
    <w:rsid w:val="1185ACE6"/>
    <w:rsid w:val="13485BE1"/>
    <w:rsid w:val="1483A6CD"/>
    <w:rsid w:val="16F10DD4"/>
    <w:rsid w:val="179888A6"/>
    <w:rsid w:val="1EF5C4B4"/>
    <w:rsid w:val="3477BA05"/>
    <w:rsid w:val="3853107B"/>
    <w:rsid w:val="38A96414"/>
    <w:rsid w:val="50813728"/>
    <w:rsid w:val="5F864C84"/>
    <w:rsid w:val="62C10174"/>
    <w:rsid w:val="6C1F4944"/>
    <w:rsid w:val="6C91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ECA9D"/>
  <w15:chartTrackingRefBased/>
  <w15:docId w15:val="{1A194191-44D3-4F5E-9752-106A7C6D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537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1D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7A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E7A7B"/>
    <w:rPr>
      <w:rFonts w:ascii="Segoe UI" w:hAnsi="Segoe UI" w:eastAsia="Calibr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057E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E9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057E95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5513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4A5513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5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FD58D-D693-4FB1-AF3E-1A8E8FC65D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AC38B1-D8DD-4EC9-8B91-42EDA4960DE0}">
  <ds:schemaRefs>
    <ds:schemaRef ds:uri="4ee08db6-e46f-4e4e-8eab-46a2f2ed1144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c0dc43a-794a-4898-bf0c-a164308460a1"/>
  </ds:schemaRefs>
</ds:datastoreItem>
</file>

<file path=customXml/itemProps3.xml><?xml version="1.0" encoding="utf-8"?>
<ds:datastoreItem xmlns:ds="http://schemas.openxmlformats.org/officeDocument/2006/customXml" ds:itemID="{5455ACF2-76F7-40EE-9D45-8F6356826C2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Szymańczyk</dc:creator>
  <keywords/>
  <dc:description/>
  <lastModifiedBy>Anna Maciaszczyk</lastModifiedBy>
  <revision>16</revision>
  <dcterms:created xsi:type="dcterms:W3CDTF">2020-07-02T14:58:00.0000000Z</dcterms:created>
  <dcterms:modified xsi:type="dcterms:W3CDTF">2026-05-28T09:32:52.6343433Z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